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3E71C36E" w:rsidR="00A02197" w:rsidRPr="00BC1A62" w:rsidRDefault="00A02197" w:rsidP="004B7B48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362D4424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1E0DCB">
              <w:instrText xml:space="preserve"> delta_recipientPersonName_1  \* MERGEFORMAT</w:instrText>
            </w:r>
            <w:r>
              <w:fldChar w:fldCharType="separate"/>
            </w:r>
            <w:r w:rsidR="001E0DCB">
              <w:t>Maret Einla</w:t>
            </w:r>
            <w:r>
              <w:fldChar w:fldCharType="end"/>
            </w:r>
          </w:p>
          <w:p w14:paraId="3BC4169D" w14:textId="553644E4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1E0DCB">
              <w:instrText xml:space="preserve"> delta_recipientName_1  \* MERGEFORMAT</w:instrText>
            </w:r>
            <w:r>
              <w:fldChar w:fldCharType="separate"/>
            </w:r>
            <w:r w:rsidR="001E0DCB">
              <w:t>Rõuge Vallavalitsus </w:t>
            </w:r>
            <w:r>
              <w:fldChar w:fldCharType="end"/>
            </w:r>
          </w:p>
          <w:p w14:paraId="6CA448C5" w14:textId="288E61AD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1E0DCB">
              <w:instrText xml:space="preserve"> delta_recipientEmail_1  \* MERGEFORMAT</w:instrText>
            </w:r>
            <w:r>
              <w:fldChar w:fldCharType="separate"/>
            </w:r>
            <w:r w:rsidR="001E0DCB">
              <w:t>vald@rougevald.ee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33E1FF9F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1E0DCB">
              <w:instrText xml:space="preserve"> delta_senderRegDate  \* MERGEFORMAT</w:instrText>
            </w:r>
            <w:r w:rsidR="004E7D03">
              <w:fldChar w:fldCharType="separate"/>
            </w:r>
            <w:r w:rsidR="001E0DCB">
              <w:t>22.10.2025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1E0DCB">
              <w:instrText xml:space="preserve"> delta_senderRegNumber  \* MERGEFORMAT</w:instrText>
            </w:r>
            <w:r w:rsidR="004E7D03">
              <w:fldChar w:fldCharType="separate"/>
            </w:r>
            <w:r w:rsidR="001E0DCB">
              <w:t xml:space="preserve">7-1/2-21 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60BF0224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1E0DCB">
              <w:instrText xml:space="preserve"> delta_regDateTime  \* MERGEFORMAT</w:instrText>
            </w:r>
            <w:r w:rsidR="004E7D03">
              <w:fldChar w:fldCharType="separate"/>
            </w:r>
            <w:r w:rsidR="001E0DCB">
              <w:t>31.10.2025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1E0DC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1E0DCB">
              <w:rPr>
                <w:lang w:eastAsia="et-EE"/>
              </w:rPr>
              <w:t>7.2-3.2/4545-2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480366C7" w14:textId="77777777" w:rsidR="0052404E" w:rsidRDefault="0052404E" w:rsidP="0052404E">
      <w:pPr>
        <w:pStyle w:val="Title"/>
      </w:pPr>
      <w:r w:rsidRPr="00C07AB5">
        <w:t>Andre-Aotähe</w:t>
      </w:r>
      <w:r>
        <w:t xml:space="preserve"> </w:t>
      </w:r>
      <w:r w:rsidRPr="00C07AB5">
        <w:t xml:space="preserve">katastriüksuse </w:t>
      </w:r>
      <w:r w:rsidRPr="00012FD3">
        <w:t xml:space="preserve"> ja</w:t>
      </w:r>
      <w:r w:rsidRPr="00C07AB5">
        <w:t xml:space="preserve"> sellega piirneva ala</w:t>
      </w:r>
      <w:r>
        <w:t xml:space="preserve"> detailplaneeringu  kooskõlastamisest keeldumine</w:t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01CA462F" w14:textId="77777777" w:rsidR="0052404E" w:rsidRDefault="0052404E" w:rsidP="0052404E">
      <w:pPr>
        <w:widowControl/>
        <w:suppressAutoHyphens w:val="0"/>
        <w:spacing w:line="240" w:lineRule="auto"/>
      </w:pPr>
      <w:r>
        <w:t xml:space="preserve">Päästeseaduse § 5 lg 1 p 7 alusel keeldub Päästeameti Lõuna päästekeskuse ohutusjärelevalve büroo inspektor Mati Umbleja kooskõlastamast Võru maakonnas, Rõuge </w:t>
      </w:r>
      <w:r w:rsidRPr="00C07AB5">
        <w:t>alevikus</w:t>
      </w:r>
      <w:r>
        <w:t>,</w:t>
      </w:r>
      <w:r w:rsidRPr="00C07AB5">
        <w:t xml:space="preserve"> Andre-Aotähe katastriüksuse </w:t>
      </w:r>
      <w:r w:rsidRPr="00012FD3">
        <w:t xml:space="preserve"> ja</w:t>
      </w:r>
      <w:r w:rsidRPr="00C07AB5">
        <w:t xml:space="preserve"> sellega piirneva ala detailplaneering</w:t>
      </w:r>
      <w:r>
        <w:t>u</w:t>
      </w:r>
      <w:r w:rsidRPr="00C07AB5">
        <w:t xml:space="preserve"> </w:t>
      </w:r>
      <w:r>
        <w:t>järgmistel põhjustel:</w:t>
      </w:r>
    </w:p>
    <w:p w14:paraId="47F32BCD" w14:textId="77777777" w:rsidR="0052404E" w:rsidRPr="00ED0924" w:rsidRDefault="0052404E" w:rsidP="0052404E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</w:p>
    <w:p w14:paraId="56E43030" w14:textId="77777777" w:rsidR="0052404E" w:rsidRDefault="0052404E" w:rsidP="0052404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Edastamiskirjas toodud lingil olevad dokumendid ei ole planeeringu koostaja poolt allkirjastatud. </w:t>
      </w:r>
      <w:r w:rsidRPr="007873A6">
        <w:rPr>
          <w:sz w:val="23"/>
          <w:szCs w:val="23"/>
        </w:rPr>
        <w:t>Kooskõlastamiseks esitatav detailplaneering peab olema koostaja poolt allkirjastatud.</w:t>
      </w:r>
    </w:p>
    <w:p w14:paraId="0B1994AE" w14:textId="77777777" w:rsidR="0052404E" w:rsidRDefault="0052404E" w:rsidP="0052404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Täpsustada veeallika asukohti ja hoo</w:t>
      </w:r>
      <w:r>
        <w:t>ne kustutamiseks vajalikku veevooluhulka</w:t>
      </w:r>
      <w:r w:rsidRPr="00C3116A">
        <w:t>.</w:t>
      </w:r>
      <w:r w:rsidRPr="00701AA0">
        <w:rPr>
          <w:rFonts w:ascii="CIDFont+F2" w:hAnsi="CIDFont+F2"/>
          <w:lang w:eastAsia="en-US"/>
        </w:rPr>
        <w:t xml:space="preserve"> </w:t>
      </w:r>
    </w:p>
    <w:p w14:paraId="6F69989F" w14:textId="77777777" w:rsidR="0052404E" w:rsidRDefault="0052404E" w:rsidP="0052404E">
      <w:pPr>
        <w:pStyle w:val="Default"/>
        <w:ind w:left="720"/>
        <w:rPr>
          <w:sz w:val="23"/>
          <w:szCs w:val="23"/>
        </w:rPr>
      </w:pPr>
      <w:r w:rsidRPr="00701AA0">
        <w:rPr>
          <w:b/>
        </w:rPr>
        <w:t xml:space="preserve">Alus: </w:t>
      </w:r>
      <w:r w:rsidRPr="00701AA0">
        <w:rPr>
          <w:rFonts w:ascii="CIDFont+F2" w:hAnsi="CIDFont+F2"/>
          <w:lang w:eastAsia="en-US"/>
        </w:rPr>
        <w:t>Siseministri 18.02.2021.a määrus nr 10 Veevõtukoha rajamise, katsetamise, kasutamise, korrashoiu, tähistamise ja teabevahetuse nõuded, tingimused ning kord § 5 lg 1</w:t>
      </w:r>
      <w:r>
        <w:rPr>
          <w:rFonts w:ascii="CIDFont+F2" w:hAnsi="CIDFont+F2"/>
          <w:lang w:eastAsia="en-US"/>
        </w:rPr>
        <w:t xml:space="preserve">, </w:t>
      </w:r>
      <w:r w:rsidRPr="00701AA0">
        <w:rPr>
          <w:rFonts w:ascii="CIDFont+F2" w:hAnsi="CIDFont+F2"/>
          <w:lang w:eastAsia="en-US"/>
        </w:rPr>
        <w:t xml:space="preserve">§ </w:t>
      </w:r>
      <w:r>
        <w:rPr>
          <w:rFonts w:ascii="CIDFont+F2" w:hAnsi="CIDFont+F2"/>
          <w:lang w:eastAsia="en-US"/>
        </w:rPr>
        <w:t>6</w:t>
      </w:r>
      <w:r w:rsidRPr="00701AA0">
        <w:rPr>
          <w:rFonts w:ascii="CIDFont+F2" w:hAnsi="CIDFont+F2"/>
          <w:lang w:eastAsia="en-US"/>
        </w:rPr>
        <w:t xml:space="preserve"> lg </w:t>
      </w:r>
      <w:r>
        <w:rPr>
          <w:rFonts w:ascii="CIDFont+F2" w:hAnsi="CIDFont+F2"/>
          <w:lang w:eastAsia="en-US"/>
        </w:rPr>
        <w:t>5</w:t>
      </w:r>
      <w:r w:rsidRPr="00701AA0">
        <w:rPr>
          <w:rFonts w:ascii="CIDFont+F2" w:hAnsi="CIDFont+F2"/>
          <w:lang w:eastAsia="en-US"/>
        </w:rPr>
        <w:t xml:space="preserve"> ja § 7 lg 1</w:t>
      </w:r>
      <w:r w:rsidRPr="00C3116A">
        <w:t>.</w:t>
      </w:r>
    </w:p>
    <w:p w14:paraId="312ECBDC" w14:textId="55A0AE09" w:rsidR="00C11713" w:rsidRDefault="0052404E" w:rsidP="0052404E">
      <w:pPr>
        <w:pStyle w:val="Default"/>
        <w:ind w:left="720"/>
      </w:pPr>
      <w:r w:rsidRPr="00C3116A">
        <w:rPr>
          <w:b/>
        </w:rPr>
        <w:t>Selgitus</w:t>
      </w:r>
      <w:r w:rsidRPr="00C3116A">
        <w:t xml:space="preserve">: </w:t>
      </w:r>
      <w:r>
        <w:t xml:space="preserve">Joonisel 2 on näitamata </w:t>
      </w:r>
      <w:r w:rsidRPr="002E7E2E">
        <w:t xml:space="preserve">veevõtukohad. </w:t>
      </w:r>
      <w:r>
        <w:t xml:space="preserve">Päästeasutuse info põhjal ei taga </w:t>
      </w:r>
      <w:r w:rsidRPr="002E7E2E">
        <w:t>Rõuge aleviku</w:t>
      </w:r>
      <w:r>
        <w:t xml:space="preserve"> hüdrandid minimaalset veevooluhulka 10 l/s. </w:t>
      </w:r>
      <w:r w:rsidRPr="002E7E2E">
        <w:br/>
        <w:t>Haanja mnt 2</w:t>
      </w:r>
      <w:r>
        <w:t xml:space="preserve"> v</w:t>
      </w:r>
      <w:r w:rsidRPr="002E7E2E">
        <w:t>eevõtukoh</w:t>
      </w:r>
      <w:r>
        <w:t xml:space="preserve">a (raketega väljavõtukaev) juures puudub viidal andmed.  </w:t>
      </w:r>
      <w:r w:rsidRPr="002E7E2E">
        <w:t xml:space="preserve"> </w:t>
      </w:r>
      <w:r>
        <w:t xml:space="preserve">Määruse </w:t>
      </w:r>
      <w:r w:rsidRPr="00701AA0">
        <w:rPr>
          <w:rFonts w:ascii="CIDFont+F2" w:hAnsi="CIDFont+F2"/>
          <w:lang w:eastAsia="en-US"/>
        </w:rPr>
        <w:t xml:space="preserve">§ </w:t>
      </w:r>
      <w:r>
        <w:rPr>
          <w:rFonts w:ascii="CIDFont+F2" w:hAnsi="CIDFont+F2"/>
          <w:lang w:eastAsia="en-US"/>
        </w:rPr>
        <w:t>6</w:t>
      </w:r>
      <w:r w:rsidRPr="00701AA0">
        <w:rPr>
          <w:rFonts w:ascii="CIDFont+F2" w:hAnsi="CIDFont+F2"/>
          <w:lang w:eastAsia="en-US"/>
        </w:rPr>
        <w:t xml:space="preserve"> lg </w:t>
      </w:r>
      <w:r>
        <w:rPr>
          <w:rFonts w:ascii="CIDFont+F2" w:hAnsi="CIDFont+F2"/>
          <w:lang w:eastAsia="en-US"/>
        </w:rPr>
        <w:t>5</w:t>
      </w:r>
      <w:r w:rsidRPr="00701AA0">
        <w:rPr>
          <w:rFonts w:ascii="CIDFont+F2" w:hAnsi="CIDFont+F2"/>
          <w:lang w:eastAsia="en-US"/>
        </w:rPr>
        <w:t xml:space="preserve"> </w:t>
      </w:r>
      <w:r>
        <w:rPr>
          <w:rFonts w:ascii="CIDFont+F2" w:hAnsi="CIDFont+F2"/>
          <w:lang w:eastAsia="en-US"/>
        </w:rPr>
        <w:t xml:space="preserve">võib alevikus suurendada </w:t>
      </w:r>
      <w:r w:rsidRPr="002E7E2E">
        <w:t>veevõtukoha</w:t>
      </w:r>
      <w:r>
        <w:t xml:space="preserve"> kaugust </w:t>
      </w:r>
      <w:r>
        <w:rPr>
          <w:rFonts w:ascii="CIDFont+F2" w:hAnsi="CIDFont+F2"/>
          <w:lang w:eastAsia="en-US"/>
        </w:rPr>
        <w:t>kuni</w:t>
      </w:r>
      <w:r w:rsidRPr="00C3116A">
        <w:t xml:space="preserve"> </w:t>
      </w:r>
      <w:r>
        <w:t>4</w:t>
      </w:r>
      <w:r w:rsidRPr="00C3116A">
        <w:t>00 meetri</w:t>
      </w:r>
      <w:r>
        <w:t>ni</w:t>
      </w:r>
      <w:r w:rsidRPr="00C3116A">
        <w:t>. Veevõtukoha kaugus ehitisest mõõdetakse mööda päästetehnikaga sõidetavaid teid.</w:t>
      </w:r>
      <w:r>
        <w:t xml:space="preserve"> </w:t>
      </w:r>
    </w:p>
    <w:p w14:paraId="6B4F90E9" w14:textId="77777777" w:rsidR="00A02197" w:rsidRDefault="00A02197" w:rsidP="00A02197">
      <w:pPr>
        <w:pStyle w:val="Snum"/>
      </w:pPr>
    </w:p>
    <w:p w14:paraId="5ABB9CD9" w14:textId="77777777" w:rsidR="0052404E" w:rsidRDefault="0052404E" w:rsidP="00A02197">
      <w:pPr>
        <w:pStyle w:val="Snum"/>
      </w:pPr>
    </w:p>
    <w:p w14:paraId="66771A40" w14:textId="6A7D2412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22EF2D93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1E0DC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1E0DCB">
        <w:rPr>
          <w:lang w:eastAsia="et-EE"/>
        </w:rPr>
        <w:t>Mati Umbleja</w:t>
      </w:r>
      <w:r>
        <w:rPr>
          <w:lang w:eastAsia="et-EE"/>
        </w:rPr>
        <w:fldChar w:fldCharType="end"/>
      </w:r>
    </w:p>
    <w:p w14:paraId="234250E8" w14:textId="77777777" w:rsidR="00A02197" w:rsidRDefault="009842C5" w:rsidP="00A02197">
      <w:pPr>
        <w:pStyle w:val="Snum"/>
        <w:rPr>
          <w:lang w:eastAsia="et-EE"/>
        </w:rPr>
      </w:pPr>
      <w:r>
        <w:rPr>
          <w:lang w:eastAsia="et-EE"/>
        </w:rPr>
        <w:t>büroo/ametikoht</w:t>
      </w:r>
    </w:p>
    <w:p w14:paraId="4226AB20" w14:textId="77777777" w:rsidR="009842C5" w:rsidRDefault="009842C5" w:rsidP="00A02197">
      <w:pPr>
        <w:pStyle w:val="Snum"/>
      </w:pPr>
      <w:r>
        <w:t>Lõuna päästekeskus</w:t>
      </w:r>
    </w:p>
    <w:p w14:paraId="607FB21B" w14:textId="77777777" w:rsidR="00C11713" w:rsidRDefault="00C11713" w:rsidP="00A02197">
      <w:pPr>
        <w:pStyle w:val="Snum"/>
      </w:pPr>
    </w:p>
    <w:p w14:paraId="719E7AE9" w14:textId="6F2B21EA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sectPr w:rsidR="00A02197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37792F">
        <w:rPr>
          <w:noProof/>
        </w:rPr>
        <w:t>1</w:t>
      </w:r>
    </w:fldSimple>
    <w:r w:rsidRPr="00AD2EA7">
      <w:t>)</w:t>
    </w:r>
  </w:p>
  <w:p w14:paraId="58361D8D" w14:textId="77777777" w:rsidR="004E7D03" w:rsidRDefault="004E7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96DD1"/>
    <w:multiLevelType w:val="hybridMultilevel"/>
    <w:tmpl w:val="FFFFFFFF"/>
    <w:lvl w:ilvl="0" w:tplc="166EFD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3"/>
    <w:rsid w:val="0002087B"/>
    <w:rsid w:val="00072179"/>
    <w:rsid w:val="0010547D"/>
    <w:rsid w:val="00114ABF"/>
    <w:rsid w:val="0013529A"/>
    <w:rsid w:val="001E0DCB"/>
    <w:rsid w:val="002A779E"/>
    <w:rsid w:val="00322BB2"/>
    <w:rsid w:val="0037792F"/>
    <w:rsid w:val="0039296E"/>
    <w:rsid w:val="003B6365"/>
    <w:rsid w:val="004043C2"/>
    <w:rsid w:val="004148B7"/>
    <w:rsid w:val="00497F52"/>
    <w:rsid w:val="004B7B48"/>
    <w:rsid w:val="004E7D03"/>
    <w:rsid w:val="0052404E"/>
    <w:rsid w:val="00566998"/>
    <w:rsid w:val="006C29CD"/>
    <w:rsid w:val="006F7469"/>
    <w:rsid w:val="00727256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6033C"/>
    <w:rsid w:val="00C62D42"/>
    <w:rsid w:val="00CA0756"/>
    <w:rsid w:val="00D52054"/>
    <w:rsid w:val="00D7069E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06016A5D-1E77-495D-A31C-B4B1E2E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5240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2025-10-31T10:00:00Z</dcterms:created>
  <dcterms:modified xsi:type="dcterms:W3CDTF">2025-10-31T10:00:00Z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